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5E63" w:rsidRPr="003E36ED" w:rsidRDefault="00815E63" w:rsidP="00815E63">
      <w:pPr>
        <w:ind w:left="5320"/>
        <w:jc w:val="right"/>
        <w:rPr>
          <w:sz w:val="18"/>
          <w:szCs w:val="18"/>
        </w:rPr>
      </w:pPr>
      <w:r w:rsidRPr="003E36ED">
        <w:rPr>
          <w:sz w:val="18"/>
          <w:szCs w:val="18"/>
        </w:rPr>
        <w:t>Приложение</w:t>
      </w:r>
      <w:r w:rsidR="00215F19" w:rsidRPr="003E36ED">
        <w:rPr>
          <w:sz w:val="18"/>
          <w:szCs w:val="18"/>
        </w:rPr>
        <w:t xml:space="preserve"> </w:t>
      </w:r>
      <w:r w:rsidR="00532DB6" w:rsidRPr="003E36ED">
        <w:rPr>
          <w:sz w:val="18"/>
          <w:szCs w:val="18"/>
        </w:rPr>
        <w:t>22</w:t>
      </w:r>
    </w:p>
    <w:p w:rsidR="003E36ED" w:rsidRPr="003E36ED" w:rsidRDefault="003E36ED" w:rsidP="003E36ED">
      <w:pPr>
        <w:jc w:val="right"/>
        <w:rPr>
          <w:sz w:val="18"/>
          <w:szCs w:val="18"/>
        </w:rPr>
      </w:pPr>
      <w:r w:rsidRPr="003E36ED">
        <w:rPr>
          <w:sz w:val="18"/>
          <w:szCs w:val="18"/>
        </w:rPr>
        <w:t>к решению Совета депутатов</w:t>
      </w:r>
    </w:p>
    <w:p w:rsidR="003E36ED" w:rsidRPr="003E36ED" w:rsidRDefault="003E36ED" w:rsidP="003E36ED">
      <w:pPr>
        <w:jc w:val="right"/>
        <w:rPr>
          <w:sz w:val="18"/>
          <w:szCs w:val="18"/>
        </w:rPr>
      </w:pPr>
      <w:r w:rsidRPr="003E36ED">
        <w:rPr>
          <w:sz w:val="18"/>
          <w:szCs w:val="18"/>
        </w:rPr>
        <w:t xml:space="preserve">городского поселения </w:t>
      </w:r>
      <w:proofErr w:type="spellStart"/>
      <w:r w:rsidRPr="003E36ED">
        <w:rPr>
          <w:sz w:val="18"/>
          <w:szCs w:val="18"/>
        </w:rPr>
        <w:t>Игрим</w:t>
      </w:r>
      <w:proofErr w:type="spellEnd"/>
    </w:p>
    <w:p w:rsidR="003E36ED" w:rsidRPr="003E36ED" w:rsidRDefault="003E36ED" w:rsidP="003E36ED">
      <w:pPr>
        <w:jc w:val="right"/>
        <w:rPr>
          <w:color w:val="000000"/>
        </w:rPr>
      </w:pPr>
      <w:r w:rsidRPr="003E36ED">
        <w:rPr>
          <w:color w:val="000000"/>
        </w:rPr>
        <w:t>от 22.12.2016 г. № 272</w:t>
      </w:r>
    </w:p>
    <w:p w:rsidR="00815E63" w:rsidRPr="003E36ED" w:rsidRDefault="00815E63" w:rsidP="00815E63">
      <w:pPr>
        <w:jc w:val="center"/>
        <w:rPr>
          <w:bCs/>
        </w:rPr>
      </w:pPr>
      <w:r w:rsidRPr="003E36ED">
        <w:rPr>
          <w:bCs/>
        </w:rPr>
        <w:t xml:space="preserve">Источники финансирования дефицита бюджета  </w:t>
      </w:r>
    </w:p>
    <w:p w:rsidR="00815E63" w:rsidRPr="003E36ED" w:rsidRDefault="00815E63" w:rsidP="00815E63">
      <w:pPr>
        <w:jc w:val="center"/>
        <w:rPr>
          <w:bCs/>
        </w:rPr>
      </w:pPr>
      <w:r w:rsidRPr="003E36ED">
        <w:rPr>
          <w:bCs/>
        </w:rPr>
        <w:t xml:space="preserve">городского поселения </w:t>
      </w:r>
      <w:proofErr w:type="spellStart"/>
      <w:r w:rsidRPr="003E36ED">
        <w:rPr>
          <w:bCs/>
        </w:rPr>
        <w:t>Игрим</w:t>
      </w:r>
      <w:proofErr w:type="spellEnd"/>
      <w:r w:rsidRPr="003E36ED">
        <w:rPr>
          <w:bCs/>
        </w:rPr>
        <w:t xml:space="preserve"> на 20</w:t>
      </w:r>
      <w:r w:rsidR="00BB2438" w:rsidRPr="003E36ED">
        <w:rPr>
          <w:bCs/>
        </w:rPr>
        <w:t>1</w:t>
      </w:r>
      <w:r w:rsidR="0021589B" w:rsidRPr="003E36ED">
        <w:rPr>
          <w:bCs/>
        </w:rPr>
        <w:t>7</w:t>
      </w:r>
      <w:r w:rsidRPr="003E36ED">
        <w:rPr>
          <w:bCs/>
        </w:rPr>
        <w:t xml:space="preserve"> год </w:t>
      </w:r>
    </w:p>
    <w:p w:rsidR="00815E63" w:rsidRPr="003E36ED" w:rsidRDefault="00815E63" w:rsidP="003E36ED">
      <w:pPr>
        <w:ind w:left="7080" w:firstLine="708"/>
        <w:jc w:val="right"/>
        <w:rPr>
          <w:sz w:val="18"/>
          <w:szCs w:val="18"/>
        </w:rPr>
      </w:pPr>
      <w:r w:rsidRPr="003E36ED">
        <w:rPr>
          <w:sz w:val="18"/>
          <w:szCs w:val="18"/>
        </w:rPr>
        <w:t>(тыс.руб.)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10"/>
        <w:gridCol w:w="5269"/>
        <w:gridCol w:w="1625"/>
      </w:tblGrid>
      <w:tr w:rsidR="00DD5681" w:rsidRPr="003E36ED" w:rsidTr="003E36ED">
        <w:trPr>
          <w:trHeight w:val="1178"/>
        </w:trPr>
        <w:tc>
          <w:tcPr>
            <w:tcW w:w="1780" w:type="pct"/>
          </w:tcPr>
          <w:p w:rsidR="00DD5681" w:rsidRPr="003E36ED" w:rsidRDefault="00DD5681" w:rsidP="0068216F">
            <w:pPr>
              <w:jc w:val="center"/>
              <w:rPr>
                <w:sz w:val="20"/>
                <w:szCs w:val="20"/>
              </w:rPr>
            </w:pPr>
            <w:bookmarkStart w:id="0" w:name="_GoBack"/>
            <w:r w:rsidRPr="003E36ED">
              <w:rPr>
                <w:sz w:val="20"/>
                <w:szCs w:val="20"/>
              </w:rPr>
              <w:t>Код</w:t>
            </w:r>
          </w:p>
        </w:tc>
        <w:tc>
          <w:tcPr>
            <w:tcW w:w="2461" w:type="pct"/>
          </w:tcPr>
          <w:p w:rsidR="00DD5681" w:rsidRPr="003E36ED" w:rsidRDefault="00DD5681" w:rsidP="0068216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Наименование групп, подгрупп, статей, подстатей, элементов, программ,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759" w:type="pct"/>
          </w:tcPr>
          <w:p w:rsidR="00DD5681" w:rsidRPr="003E36ED" w:rsidRDefault="00DD5681" w:rsidP="0068216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Сумма на год</w:t>
            </w:r>
          </w:p>
        </w:tc>
      </w:tr>
      <w:tr w:rsidR="00DD5681" w:rsidRPr="003E36ED" w:rsidTr="00DD5681">
        <w:trPr>
          <w:trHeight w:val="726"/>
        </w:trPr>
        <w:tc>
          <w:tcPr>
            <w:tcW w:w="1780" w:type="pct"/>
          </w:tcPr>
          <w:p w:rsidR="00DD5681" w:rsidRPr="003E36ED" w:rsidRDefault="007459B4" w:rsidP="0068216F">
            <w:pPr>
              <w:rPr>
                <w:sz w:val="20"/>
                <w:szCs w:val="20"/>
              </w:rPr>
            </w:pPr>
            <w:r w:rsidRPr="003E36ED">
              <w:rPr>
                <w:bCs/>
                <w:sz w:val="20"/>
                <w:szCs w:val="20"/>
              </w:rPr>
              <w:t>650</w:t>
            </w:r>
            <w:r w:rsidR="00DD5681" w:rsidRPr="003E36ED">
              <w:rPr>
                <w:bCs/>
                <w:sz w:val="20"/>
                <w:szCs w:val="20"/>
              </w:rPr>
              <w:t xml:space="preserve"> 01 03 00 00 00 0000 000</w:t>
            </w:r>
          </w:p>
        </w:tc>
        <w:tc>
          <w:tcPr>
            <w:tcW w:w="2461" w:type="pct"/>
          </w:tcPr>
          <w:p w:rsidR="00DD5681" w:rsidRPr="003E36ED" w:rsidRDefault="00DD5681" w:rsidP="007459B4">
            <w:pPr>
              <w:jc w:val="both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759" w:type="pct"/>
          </w:tcPr>
          <w:p w:rsidR="00DD5681" w:rsidRPr="003E36ED" w:rsidRDefault="00DD5681" w:rsidP="0068216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0</w:t>
            </w:r>
          </w:p>
        </w:tc>
      </w:tr>
      <w:tr w:rsidR="00DD5681" w:rsidRPr="003E36ED" w:rsidTr="00DD5681">
        <w:tc>
          <w:tcPr>
            <w:tcW w:w="1780" w:type="pct"/>
          </w:tcPr>
          <w:p w:rsidR="00DD5681" w:rsidRPr="003E36ED" w:rsidRDefault="007459B4" w:rsidP="007459B4">
            <w:pPr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650</w:t>
            </w:r>
            <w:r w:rsidR="00DD5681" w:rsidRPr="003E36ED">
              <w:rPr>
                <w:sz w:val="20"/>
                <w:szCs w:val="20"/>
              </w:rPr>
              <w:t xml:space="preserve"> 01 03 01 00 1</w:t>
            </w:r>
            <w:r w:rsidRPr="003E36ED">
              <w:rPr>
                <w:sz w:val="20"/>
                <w:szCs w:val="20"/>
              </w:rPr>
              <w:t>3</w:t>
            </w:r>
            <w:r w:rsidR="00DD5681" w:rsidRPr="003E36ED">
              <w:rPr>
                <w:sz w:val="20"/>
                <w:szCs w:val="20"/>
              </w:rPr>
              <w:t xml:space="preserve"> 0000 710</w:t>
            </w:r>
          </w:p>
        </w:tc>
        <w:tc>
          <w:tcPr>
            <w:tcW w:w="2461" w:type="pct"/>
          </w:tcPr>
          <w:p w:rsidR="00DD5681" w:rsidRPr="003E36ED" w:rsidRDefault="00DD5681" w:rsidP="0068216F">
            <w:pPr>
              <w:jc w:val="both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 xml:space="preserve">Получение кредитов от других бюджетов бюджетной системы Российской Федерации бюджетами </w:t>
            </w:r>
            <w:r w:rsidR="007459B4" w:rsidRPr="003E36ED">
              <w:rPr>
                <w:sz w:val="20"/>
                <w:szCs w:val="20"/>
              </w:rPr>
              <w:t xml:space="preserve">городских </w:t>
            </w:r>
            <w:r w:rsidRPr="003E36ED">
              <w:rPr>
                <w:sz w:val="20"/>
                <w:szCs w:val="20"/>
              </w:rPr>
              <w:t>поселений в валюте Российской Федерации</w:t>
            </w:r>
          </w:p>
        </w:tc>
        <w:tc>
          <w:tcPr>
            <w:tcW w:w="759" w:type="pct"/>
          </w:tcPr>
          <w:p w:rsidR="00DD5681" w:rsidRPr="003E36ED" w:rsidRDefault="00BF4D2C" w:rsidP="0068216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0</w:t>
            </w:r>
          </w:p>
        </w:tc>
      </w:tr>
      <w:tr w:rsidR="00DD5681" w:rsidRPr="003E36ED" w:rsidTr="00DD5681">
        <w:trPr>
          <w:trHeight w:val="874"/>
        </w:trPr>
        <w:tc>
          <w:tcPr>
            <w:tcW w:w="1780" w:type="pct"/>
          </w:tcPr>
          <w:p w:rsidR="00DD5681" w:rsidRPr="003E36ED" w:rsidRDefault="007459B4" w:rsidP="00DD5681">
            <w:pPr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650</w:t>
            </w:r>
            <w:r w:rsidR="00DD5681" w:rsidRPr="003E36ED">
              <w:rPr>
                <w:sz w:val="20"/>
                <w:szCs w:val="20"/>
              </w:rPr>
              <w:t xml:space="preserve"> 01 03 01 00 13 0000 810</w:t>
            </w:r>
          </w:p>
        </w:tc>
        <w:tc>
          <w:tcPr>
            <w:tcW w:w="2461" w:type="pct"/>
          </w:tcPr>
          <w:p w:rsidR="00DD5681" w:rsidRPr="003E36ED" w:rsidRDefault="00DD5681" w:rsidP="007459B4">
            <w:pPr>
              <w:jc w:val="both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Погашение бюджетами городских поселений кредитов от других бюджетов бюджетной системы</w:t>
            </w:r>
            <w:r w:rsidR="007459B4" w:rsidRPr="003E36ED">
              <w:rPr>
                <w:sz w:val="20"/>
                <w:szCs w:val="20"/>
              </w:rPr>
              <w:t xml:space="preserve"> </w:t>
            </w:r>
            <w:r w:rsidRPr="003E36ED">
              <w:rPr>
                <w:sz w:val="20"/>
                <w:szCs w:val="20"/>
              </w:rPr>
              <w:t>Российской Федерации в валюте Российской Федерации</w:t>
            </w:r>
          </w:p>
        </w:tc>
        <w:tc>
          <w:tcPr>
            <w:tcW w:w="759" w:type="pct"/>
          </w:tcPr>
          <w:p w:rsidR="00DD5681" w:rsidRPr="003E36ED" w:rsidRDefault="00BF4D2C" w:rsidP="0068216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0</w:t>
            </w:r>
          </w:p>
        </w:tc>
      </w:tr>
      <w:tr w:rsidR="00DD5681" w:rsidRPr="003E36ED" w:rsidTr="00DD5681">
        <w:tc>
          <w:tcPr>
            <w:tcW w:w="1780" w:type="pct"/>
          </w:tcPr>
          <w:p w:rsidR="00DD5681" w:rsidRPr="003E36ED" w:rsidRDefault="007459B4" w:rsidP="0068216F">
            <w:pPr>
              <w:rPr>
                <w:bCs/>
                <w:sz w:val="20"/>
                <w:szCs w:val="20"/>
              </w:rPr>
            </w:pPr>
            <w:r w:rsidRPr="003E36ED">
              <w:rPr>
                <w:bCs/>
                <w:sz w:val="20"/>
                <w:szCs w:val="20"/>
              </w:rPr>
              <w:t>650</w:t>
            </w:r>
            <w:r w:rsidR="00DD5681" w:rsidRPr="003E36ED">
              <w:rPr>
                <w:bCs/>
                <w:sz w:val="20"/>
                <w:szCs w:val="20"/>
              </w:rPr>
              <w:t xml:space="preserve"> 01 05 00 00 00 0000 000</w:t>
            </w:r>
          </w:p>
        </w:tc>
        <w:tc>
          <w:tcPr>
            <w:tcW w:w="2461" w:type="pct"/>
          </w:tcPr>
          <w:p w:rsidR="00DD5681" w:rsidRPr="003E36ED" w:rsidRDefault="00DD5681" w:rsidP="0068216F">
            <w:pPr>
              <w:jc w:val="both"/>
              <w:rPr>
                <w:bCs/>
                <w:sz w:val="20"/>
                <w:szCs w:val="20"/>
              </w:rPr>
            </w:pPr>
            <w:r w:rsidRPr="003E36ED">
              <w:rPr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759" w:type="pct"/>
          </w:tcPr>
          <w:p w:rsidR="00DD5681" w:rsidRPr="003E36ED" w:rsidRDefault="00DD5681" w:rsidP="0068216F">
            <w:pPr>
              <w:jc w:val="center"/>
              <w:rPr>
                <w:bCs/>
                <w:sz w:val="20"/>
                <w:szCs w:val="20"/>
              </w:rPr>
            </w:pPr>
            <w:r w:rsidRPr="003E36ED">
              <w:rPr>
                <w:bCs/>
                <w:sz w:val="20"/>
                <w:szCs w:val="20"/>
              </w:rPr>
              <w:t>0</w:t>
            </w:r>
          </w:p>
        </w:tc>
      </w:tr>
      <w:tr w:rsidR="00DD5681" w:rsidRPr="003E36ED" w:rsidTr="00DD5681">
        <w:tc>
          <w:tcPr>
            <w:tcW w:w="1780" w:type="pct"/>
          </w:tcPr>
          <w:p w:rsidR="00DD5681" w:rsidRPr="003E36ED" w:rsidRDefault="007459B4" w:rsidP="0068216F">
            <w:pPr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650</w:t>
            </w:r>
            <w:r w:rsidR="00DD5681" w:rsidRPr="003E36ED">
              <w:rPr>
                <w:sz w:val="20"/>
                <w:szCs w:val="20"/>
              </w:rPr>
              <w:t xml:space="preserve"> 01 05 02 01 13 0000 510</w:t>
            </w:r>
          </w:p>
        </w:tc>
        <w:tc>
          <w:tcPr>
            <w:tcW w:w="2461" w:type="pct"/>
          </w:tcPr>
          <w:p w:rsidR="00DD5681" w:rsidRPr="003E36ED" w:rsidRDefault="00DD5681" w:rsidP="0068216F">
            <w:pPr>
              <w:jc w:val="both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759" w:type="pct"/>
          </w:tcPr>
          <w:p w:rsidR="00DD5681" w:rsidRPr="003E36ED" w:rsidRDefault="00DD5681" w:rsidP="0068216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0</w:t>
            </w:r>
          </w:p>
        </w:tc>
      </w:tr>
      <w:tr w:rsidR="00DD5681" w:rsidRPr="003E36ED" w:rsidTr="00DD5681">
        <w:tc>
          <w:tcPr>
            <w:tcW w:w="1780" w:type="pct"/>
          </w:tcPr>
          <w:p w:rsidR="00DD5681" w:rsidRPr="003E36ED" w:rsidRDefault="007459B4" w:rsidP="0068216F">
            <w:pPr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650</w:t>
            </w:r>
            <w:r w:rsidR="00DD5681" w:rsidRPr="003E36ED">
              <w:rPr>
                <w:sz w:val="20"/>
                <w:szCs w:val="20"/>
              </w:rPr>
              <w:t xml:space="preserve"> 01 05 01 01 13 0000 610</w:t>
            </w:r>
          </w:p>
        </w:tc>
        <w:tc>
          <w:tcPr>
            <w:tcW w:w="2461" w:type="pct"/>
          </w:tcPr>
          <w:p w:rsidR="00DD5681" w:rsidRPr="003E36ED" w:rsidRDefault="00DD5681" w:rsidP="007459B4">
            <w:pPr>
              <w:jc w:val="both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759" w:type="pct"/>
          </w:tcPr>
          <w:p w:rsidR="00DD5681" w:rsidRPr="003E36ED" w:rsidRDefault="00DD5681" w:rsidP="0068216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0</w:t>
            </w:r>
          </w:p>
        </w:tc>
      </w:tr>
      <w:tr w:rsidR="00DD5681" w:rsidRPr="003E36ED" w:rsidTr="00DD5681">
        <w:tc>
          <w:tcPr>
            <w:tcW w:w="1780" w:type="pct"/>
          </w:tcPr>
          <w:p w:rsidR="00DD5681" w:rsidRPr="003E36ED" w:rsidRDefault="007459B4" w:rsidP="0068216F">
            <w:pPr>
              <w:rPr>
                <w:sz w:val="20"/>
                <w:szCs w:val="20"/>
              </w:rPr>
            </w:pPr>
            <w:r w:rsidRPr="003E36ED">
              <w:rPr>
                <w:bCs/>
                <w:sz w:val="20"/>
                <w:szCs w:val="20"/>
              </w:rPr>
              <w:t>650</w:t>
            </w:r>
            <w:r w:rsidR="00DD5681" w:rsidRPr="003E36ED">
              <w:rPr>
                <w:bCs/>
                <w:sz w:val="20"/>
                <w:szCs w:val="20"/>
              </w:rPr>
              <w:t xml:space="preserve"> 01 06 00 00 00 0000 000</w:t>
            </w:r>
          </w:p>
        </w:tc>
        <w:tc>
          <w:tcPr>
            <w:tcW w:w="2461" w:type="pct"/>
          </w:tcPr>
          <w:p w:rsidR="00DD5681" w:rsidRPr="003E36ED" w:rsidRDefault="00DD5681" w:rsidP="0068216F">
            <w:pPr>
              <w:jc w:val="both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759" w:type="pct"/>
          </w:tcPr>
          <w:p w:rsidR="00DD5681" w:rsidRPr="003E36ED" w:rsidRDefault="00DD5681" w:rsidP="0068216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0</w:t>
            </w:r>
          </w:p>
        </w:tc>
      </w:tr>
      <w:tr w:rsidR="00DD5681" w:rsidRPr="003E36ED" w:rsidTr="00DD5681">
        <w:trPr>
          <w:trHeight w:val="491"/>
        </w:trPr>
        <w:tc>
          <w:tcPr>
            <w:tcW w:w="1780" w:type="pct"/>
          </w:tcPr>
          <w:p w:rsidR="00DD5681" w:rsidRPr="003E36ED" w:rsidRDefault="007459B4" w:rsidP="0068216F">
            <w:pPr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65</w:t>
            </w:r>
            <w:r w:rsidR="00DD5681" w:rsidRPr="003E36ED">
              <w:rPr>
                <w:sz w:val="20"/>
                <w:szCs w:val="20"/>
              </w:rPr>
              <w:t>0 01 06 04 00 00 0000 000</w:t>
            </w:r>
          </w:p>
        </w:tc>
        <w:tc>
          <w:tcPr>
            <w:tcW w:w="2461" w:type="pct"/>
          </w:tcPr>
          <w:p w:rsidR="00DD5681" w:rsidRPr="003E36ED" w:rsidRDefault="00DD5681" w:rsidP="0068216F">
            <w:pPr>
              <w:jc w:val="both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Исполнение государственных и муниципальных гарантий в валюте РФ</w:t>
            </w:r>
          </w:p>
        </w:tc>
        <w:tc>
          <w:tcPr>
            <w:tcW w:w="759" w:type="pct"/>
          </w:tcPr>
          <w:p w:rsidR="00DD5681" w:rsidRPr="003E36ED" w:rsidRDefault="00DD5681" w:rsidP="0068216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0</w:t>
            </w:r>
          </w:p>
        </w:tc>
      </w:tr>
      <w:tr w:rsidR="00DD5681" w:rsidRPr="003E36ED" w:rsidTr="00DD5681">
        <w:trPr>
          <w:trHeight w:val="491"/>
        </w:trPr>
        <w:tc>
          <w:tcPr>
            <w:tcW w:w="1780" w:type="pct"/>
          </w:tcPr>
          <w:p w:rsidR="00DD5681" w:rsidRPr="003E36ED" w:rsidRDefault="007459B4" w:rsidP="0068216F">
            <w:pPr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65</w:t>
            </w:r>
            <w:r w:rsidR="00DD5681" w:rsidRPr="003E36ED">
              <w:rPr>
                <w:sz w:val="20"/>
                <w:szCs w:val="20"/>
              </w:rPr>
              <w:t>0 01 06 04 01 13 0000 810</w:t>
            </w:r>
          </w:p>
        </w:tc>
        <w:tc>
          <w:tcPr>
            <w:tcW w:w="2461" w:type="pct"/>
          </w:tcPr>
          <w:p w:rsidR="00DD5681" w:rsidRPr="003E36ED" w:rsidRDefault="00DD5681" w:rsidP="0068216F">
            <w:pPr>
              <w:jc w:val="both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Исполнение муниципальных гарантий городских поселений в валюте РФ в случае, если исполнение гарантом муниципальных гарантий ведет к возникновению права регрессного требования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759" w:type="pct"/>
          </w:tcPr>
          <w:p w:rsidR="00DD5681" w:rsidRPr="003E36ED" w:rsidRDefault="00DD5681" w:rsidP="0068216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0</w:t>
            </w:r>
          </w:p>
        </w:tc>
      </w:tr>
      <w:tr w:rsidR="00DD5681" w:rsidRPr="003E36ED" w:rsidTr="00DD5681">
        <w:tc>
          <w:tcPr>
            <w:tcW w:w="1780" w:type="pct"/>
          </w:tcPr>
          <w:p w:rsidR="00DD5681" w:rsidRPr="003E36ED" w:rsidRDefault="00DD5681" w:rsidP="0068216F">
            <w:pPr>
              <w:rPr>
                <w:bCs/>
                <w:sz w:val="20"/>
                <w:szCs w:val="20"/>
              </w:rPr>
            </w:pPr>
          </w:p>
        </w:tc>
        <w:tc>
          <w:tcPr>
            <w:tcW w:w="2461" w:type="pct"/>
          </w:tcPr>
          <w:p w:rsidR="00DD5681" w:rsidRPr="003E36ED" w:rsidRDefault="00DD5681" w:rsidP="0068216F">
            <w:pPr>
              <w:rPr>
                <w:bCs/>
                <w:sz w:val="20"/>
                <w:szCs w:val="20"/>
              </w:rPr>
            </w:pPr>
            <w:r w:rsidRPr="003E36ED">
              <w:rPr>
                <w:bCs/>
                <w:sz w:val="20"/>
                <w:szCs w:val="20"/>
              </w:rPr>
              <w:t>Всего источников внутреннего финансирования дефицита бюджета</w:t>
            </w:r>
          </w:p>
        </w:tc>
        <w:tc>
          <w:tcPr>
            <w:tcW w:w="759" w:type="pct"/>
          </w:tcPr>
          <w:p w:rsidR="00DD5681" w:rsidRPr="003E36ED" w:rsidRDefault="00DD5681" w:rsidP="0068216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0</w:t>
            </w:r>
          </w:p>
        </w:tc>
      </w:tr>
      <w:bookmarkEnd w:id="0"/>
    </w:tbl>
    <w:p w:rsidR="0022575C" w:rsidRDefault="0022575C" w:rsidP="0022575C">
      <w:pPr>
        <w:ind w:left="5320"/>
        <w:jc w:val="right"/>
        <w:rPr>
          <w:sz w:val="20"/>
          <w:szCs w:val="20"/>
        </w:rPr>
      </w:pPr>
    </w:p>
    <w:p w:rsidR="0022575C" w:rsidRDefault="0022575C" w:rsidP="0022575C">
      <w:pPr>
        <w:ind w:left="5320"/>
        <w:jc w:val="right"/>
        <w:rPr>
          <w:sz w:val="20"/>
          <w:szCs w:val="20"/>
        </w:rPr>
      </w:pPr>
    </w:p>
    <w:p w:rsidR="0022575C" w:rsidRDefault="0022575C" w:rsidP="0022575C">
      <w:pPr>
        <w:ind w:left="5320"/>
        <w:jc w:val="right"/>
        <w:rPr>
          <w:sz w:val="20"/>
          <w:szCs w:val="20"/>
        </w:rPr>
      </w:pPr>
    </w:p>
    <w:p w:rsidR="00A50083" w:rsidRDefault="00A50083" w:rsidP="0022575C">
      <w:pPr>
        <w:ind w:left="5320"/>
        <w:jc w:val="right"/>
        <w:rPr>
          <w:sz w:val="20"/>
          <w:szCs w:val="20"/>
        </w:rPr>
      </w:pPr>
    </w:p>
    <w:p w:rsidR="00A50083" w:rsidRDefault="00A50083" w:rsidP="0022575C">
      <w:pPr>
        <w:ind w:left="5320"/>
        <w:jc w:val="right"/>
        <w:rPr>
          <w:sz w:val="20"/>
          <w:szCs w:val="20"/>
        </w:rPr>
      </w:pPr>
    </w:p>
    <w:sectPr w:rsidR="00A50083" w:rsidSect="00946DBC">
      <w:pgSz w:w="11906" w:h="16838" w:code="9"/>
      <w:pgMar w:top="851" w:right="567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15E63"/>
    <w:rsid w:val="0003455C"/>
    <w:rsid w:val="00045EAD"/>
    <w:rsid w:val="00082188"/>
    <w:rsid w:val="00093021"/>
    <w:rsid w:val="000D401D"/>
    <w:rsid w:val="000E5AE4"/>
    <w:rsid w:val="00127BC5"/>
    <w:rsid w:val="001657F8"/>
    <w:rsid w:val="0020772D"/>
    <w:rsid w:val="0021589B"/>
    <w:rsid w:val="00215F19"/>
    <w:rsid w:val="00222308"/>
    <w:rsid w:val="002236E6"/>
    <w:rsid w:val="0022575C"/>
    <w:rsid w:val="00226F75"/>
    <w:rsid w:val="00232775"/>
    <w:rsid w:val="00254214"/>
    <w:rsid w:val="002663C0"/>
    <w:rsid w:val="002C4747"/>
    <w:rsid w:val="002F0C06"/>
    <w:rsid w:val="003464DB"/>
    <w:rsid w:val="00353F47"/>
    <w:rsid w:val="00360243"/>
    <w:rsid w:val="003641E9"/>
    <w:rsid w:val="003C253B"/>
    <w:rsid w:val="003E36ED"/>
    <w:rsid w:val="00432B79"/>
    <w:rsid w:val="00446483"/>
    <w:rsid w:val="00446B5C"/>
    <w:rsid w:val="00457080"/>
    <w:rsid w:val="004859BA"/>
    <w:rsid w:val="004A794F"/>
    <w:rsid w:val="004B0A2E"/>
    <w:rsid w:val="004B1228"/>
    <w:rsid w:val="004B4EDF"/>
    <w:rsid w:val="004E5818"/>
    <w:rsid w:val="00532DB6"/>
    <w:rsid w:val="00546FAE"/>
    <w:rsid w:val="00591468"/>
    <w:rsid w:val="00596E6A"/>
    <w:rsid w:val="00597A06"/>
    <w:rsid w:val="005A6442"/>
    <w:rsid w:val="006301EE"/>
    <w:rsid w:val="00640B83"/>
    <w:rsid w:val="00652ACD"/>
    <w:rsid w:val="006B44B4"/>
    <w:rsid w:val="006C183E"/>
    <w:rsid w:val="006E0201"/>
    <w:rsid w:val="006E4DCF"/>
    <w:rsid w:val="00704627"/>
    <w:rsid w:val="00716E65"/>
    <w:rsid w:val="0072289F"/>
    <w:rsid w:val="007459B4"/>
    <w:rsid w:val="00776F0E"/>
    <w:rsid w:val="008130FD"/>
    <w:rsid w:val="00815E63"/>
    <w:rsid w:val="00836817"/>
    <w:rsid w:val="008653D6"/>
    <w:rsid w:val="008B3788"/>
    <w:rsid w:val="008C0060"/>
    <w:rsid w:val="00912653"/>
    <w:rsid w:val="00941B1C"/>
    <w:rsid w:val="00946DBC"/>
    <w:rsid w:val="0095738F"/>
    <w:rsid w:val="00967670"/>
    <w:rsid w:val="00993E32"/>
    <w:rsid w:val="00A06698"/>
    <w:rsid w:val="00A323D6"/>
    <w:rsid w:val="00A33A80"/>
    <w:rsid w:val="00A3421D"/>
    <w:rsid w:val="00A35ABF"/>
    <w:rsid w:val="00A50083"/>
    <w:rsid w:val="00A643D3"/>
    <w:rsid w:val="00A8367E"/>
    <w:rsid w:val="00A84297"/>
    <w:rsid w:val="00AA32C8"/>
    <w:rsid w:val="00B17614"/>
    <w:rsid w:val="00B301CB"/>
    <w:rsid w:val="00B842F2"/>
    <w:rsid w:val="00BA1ED5"/>
    <w:rsid w:val="00BB2438"/>
    <w:rsid w:val="00BF4D2C"/>
    <w:rsid w:val="00C24753"/>
    <w:rsid w:val="00C95E1E"/>
    <w:rsid w:val="00CD1295"/>
    <w:rsid w:val="00D17186"/>
    <w:rsid w:val="00D256C5"/>
    <w:rsid w:val="00D3149D"/>
    <w:rsid w:val="00D31687"/>
    <w:rsid w:val="00D56021"/>
    <w:rsid w:val="00D81EE1"/>
    <w:rsid w:val="00D83B07"/>
    <w:rsid w:val="00DD5681"/>
    <w:rsid w:val="00E836C0"/>
    <w:rsid w:val="00E878DE"/>
    <w:rsid w:val="00E91D24"/>
    <w:rsid w:val="00EB65E5"/>
    <w:rsid w:val="00F11362"/>
    <w:rsid w:val="00F14CE8"/>
    <w:rsid w:val="00F1686E"/>
    <w:rsid w:val="00F236BC"/>
    <w:rsid w:val="00F3139A"/>
    <w:rsid w:val="00F6693A"/>
    <w:rsid w:val="00FE2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4EF4DA-FE4C-45A4-8649-C5EFE7C01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76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76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27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336E6A-CDF7-4A97-B1B9-49669E3DB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miloserdova</dc:creator>
  <cp:keywords/>
  <dc:description/>
  <cp:lastModifiedBy>Вероника</cp:lastModifiedBy>
  <cp:revision>25</cp:revision>
  <cp:lastPrinted>2015-12-28T06:52:00Z</cp:lastPrinted>
  <dcterms:created xsi:type="dcterms:W3CDTF">2014-10-29T05:00:00Z</dcterms:created>
  <dcterms:modified xsi:type="dcterms:W3CDTF">2016-12-21T10:02:00Z</dcterms:modified>
</cp:coreProperties>
</file>